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jc w:val="left"/>
        <w:rPr>
          <w:rFonts w:ascii="Times New Roman"/>
          <w:i w:val="0"/>
        </w:rPr>
      </w:pPr>
    </w:p>
    <w:p>
      <w:pPr>
        <w:spacing w:before="69"/>
        <w:ind w:left="0" w:right="453" w:firstLine="0"/>
        <w:jc w:val="righ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608330</wp:posOffset>
            </wp:positionH>
            <wp:positionV relativeFrom="paragraph">
              <wp:posOffset>-123085</wp:posOffset>
            </wp:positionV>
            <wp:extent cx="913764" cy="9093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4" cy="90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Formulario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12_ECO_211110</w:t>
      </w:r>
    </w:p>
    <w:p>
      <w:pPr>
        <w:pStyle w:val="BodyText"/>
        <w:spacing w:before="8"/>
        <w:jc w:val="left"/>
        <w:rPr>
          <w:b/>
          <w:i w:val="0"/>
          <w:sz w:val="17"/>
        </w:rPr>
      </w:pPr>
    </w:p>
    <w:p>
      <w:pPr>
        <w:pStyle w:val="Title"/>
        <w:spacing w:line="252" w:lineRule="auto"/>
        <w:rPr>
          <w:u w:val="none"/>
        </w:rPr>
      </w:pPr>
      <w:r>
        <w:rPr>
          <w:u w:val="thick"/>
        </w:rPr>
        <w:t>Ficha Identificación Financiera “Persona Física No Residente”</w:t>
      </w:r>
      <w:r>
        <w:rPr>
          <w:u w:val="none"/>
        </w:rPr>
        <w:t> (Financial</w:t>
      </w:r>
      <w:r>
        <w:rPr>
          <w:spacing w:val="-61"/>
          <w:u w:val="none"/>
        </w:rPr>
        <w:t> </w:t>
      </w:r>
      <w:r>
        <w:rPr>
          <w:u w:val="none"/>
        </w:rPr>
        <w:t>Identification</w:t>
      </w:r>
      <w:r>
        <w:rPr>
          <w:spacing w:val="-1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Non-Resident Individuals)</w:t>
      </w:r>
    </w:p>
    <w:p>
      <w:pPr>
        <w:pStyle w:val="BodyText"/>
        <w:spacing w:before="8"/>
        <w:jc w:val="left"/>
        <w:rPr>
          <w:b/>
          <w:i w:val="0"/>
          <w:sz w:val="20"/>
        </w:rPr>
      </w:pPr>
    </w:p>
    <w:tbl>
      <w:tblPr>
        <w:tblW w:w="0" w:type="auto"/>
        <w:jc w:val="left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4"/>
      </w:tblGrid>
      <w:tr>
        <w:trPr>
          <w:trHeight w:val="1159" w:hRule="atLeast"/>
        </w:trPr>
        <w:tc>
          <w:tcPr>
            <w:tcW w:w="10274" w:type="dxa"/>
          </w:tcPr>
          <w:p>
            <w:pPr>
              <w:pStyle w:val="TableParagraph"/>
              <w:spacing w:before="28"/>
              <w:ind w:left="67"/>
              <w:rPr>
                <w:sz w:val="17"/>
              </w:rPr>
            </w:pPr>
            <w:r>
              <w:rPr>
                <w:b/>
                <w:sz w:val="24"/>
                <w:u w:val="thick"/>
              </w:rPr>
              <w:t>DATOS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PERSONALES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PERSONAL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INFORMATION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17"/>
              </w:rPr>
              <w:t>(datos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obligatorios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declaración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fiscal/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declaration)</w:t>
            </w:r>
          </w:p>
          <w:p>
            <w:pPr>
              <w:pStyle w:val="TableParagraph"/>
              <w:tabs>
                <w:tab w:pos="5583" w:val="left" w:leader="none"/>
                <w:tab w:pos="5624" w:val="left" w:leader="none"/>
                <w:tab w:pos="8725" w:val="left" w:leader="none"/>
                <w:tab w:pos="9383" w:val="left" w:leader="none"/>
                <w:tab w:pos="10190" w:val="left" w:leader="none"/>
              </w:tabs>
              <w:spacing w:line="360" w:lineRule="atLeast" w:before="98"/>
              <w:ind w:left="67" w:right="62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Surname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DNI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Pasaporte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Passport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Nacimiento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z w:val="20"/>
                <w:u w:val="single"/>
              </w:rPr>
              <w:tab/>
              <w:t>-</w:t>
              <w:tab/>
              <w:t>-_</w:t>
              <w:tab/>
            </w:r>
          </w:p>
        </w:tc>
      </w:tr>
      <w:tr>
        <w:trPr>
          <w:trHeight w:val="1473" w:hRule="atLeast"/>
        </w:trPr>
        <w:tc>
          <w:tcPr>
            <w:tcW w:w="10274" w:type="dxa"/>
          </w:tcPr>
          <w:p>
            <w:pPr>
              <w:pStyle w:val="TableParagraph"/>
              <w:spacing w:before="47"/>
              <w:ind w:left="67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PAÍS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y CIUDAD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de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NACIMIENTO /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COUNTRY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and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CITY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of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BIRTH</w:t>
            </w:r>
          </w:p>
          <w:p>
            <w:pPr>
              <w:pStyle w:val="TableParagraph"/>
              <w:tabs>
                <w:tab w:pos="5477" w:val="left" w:leader="none"/>
                <w:tab w:pos="6308" w:val="left" w:leader="none"/>
                <w:tab w:pos="6973" w:val="left" w:leader="none"/>
                <w:tab w:pos="8089" w:val="left" w:leader="none"/>
                <w:tab w:pos="10093" w:val="left" w:leader="none"/>
                <w:tab w:pos="10223" w:val="left" w:leader="none"/>
              </w:tabs>
              <w:spacing w:line="360" w:lineRule="atLeast" w:before="57"/>
              <w:ind w:left="67" w:right="38"/>
              <w:jc w:val="both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Nacimiento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Country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Birth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Ciudad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Nacimiento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Birth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Provincia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Birth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Código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Dirección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z w:val="20"/>
                <w:u w:val="single"/>
              </w:rPr>
              <w:tab/>
              <w:tab/>
              <w:tab/>
              <w:t>Nº</w:t>
              <w:tab/>
            </w:r>
            <w:r>
              <w:rPr>
                <w:sz w:val="20"/>
              </w:rPr>
              <w:t>Piso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Flat </w:t>
            </w:r>
            <w:r>
              <w:rPr>
                <w:spacing w:val="1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621" w:hRule="atLeast"/>
        </w:trPr>
        <w:tc>
          <w:tcPr>
            <w:tcW w:w="10274" w:type="dxa"/>
          </w:tcPr>
          <w:p>
            <w:pPr>
              <w:pStyle w:val="TableParagraph"/>
              <w:tabs>
                <w:tab w:pos="5449" w:val="left" w:leader="none"/>
                <w:tab w:pos="5499" w:val="left" w:leader="none"/>
                <w:tab w:pos="6541" w:val="left" w:leader="none"/>
                <w:tab w:pos="6961" w:val="left" w:leader="none"/>
                <w:tab w:pos="8058" w:val="left" w:leader="none"/>
                <w:tab w:pos="10180" w:val="left" w:leader="none"/>
                <w:tab w:pos="10218" w:val="left" w:leader="none"/>
                <w:tab w:pos="10254" w:val="left" w:leader="none"/>
              </w:tabs>
              <w:spacing w:line="350" w:lineRule="auto" w:before="49"/>
              <w:ind w:left="69" w:right="-15" w:hanging="3"/>
              <w:rPr>
                <w:sz w:val="20"/>
              </w:rPr>
            </w:pPr>
            <w:r>
              <w:rPr>
                <w:b/>
                <w:sz w:val="22"/>
                <w:u w:val="thick"/>
              </w:rPr>
              <w:t>PAIS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y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CIUDAD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de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RESIDENCIA</w:t>
            </w:r>
            <w:r>
              <w:rPr>
                <w:b/>
                <w:spacing w:val="-6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/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COUNTRY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and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CITY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of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RESIDENCE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16"/>
              </w:rPr>
              <w:t>(Rellenar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 país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fuese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nacimiento)</w:t>
            </w:r>
            <w:r>
              <w:rPr>
                <w:spacing w:val="1"/>
                <w:sz w:val="16"/>
              </w:rPr>
              <w:t> </w:t>
            </w:r>
            <w:r>
              <w:rPr>
                <w:sz w:val="20"/>
              </w:rPr>
              <w:t>País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Residence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Localidad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Residence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Provincia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Residence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Dirección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z w:val="20"/>
                <w:u w:val="single"/>
              </w:rPr>
              <w:tab/>
              <w:tab/>
              <w:tab/>
              <w:tab/>
            </w:r>
            <w:r>
              <w:rPr>
                <w:sz w:val="20"/>
              </w:rPr>
              <w:t>Nº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Piso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Flat 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Teléfono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N.I.E.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España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  <w:tab/>
            </w:r>
            <w:r>
              <w:rPr>
                <w:w w:val="6"/>
                <w:sz w:val="20"/>
                <w:u w:val="single"/>
              </w:rPr>
              <w:t> </w:t>
            </w:r>
            <w:r>
              <w:rPr>
                <w:sz w:val="20"/>
              </w:rPr>
              <w:t> </w:t>
            </w:r>
            <w:r>
              <w:rPr>
                <w:w w:val="95"/>
                <w:sz w:val="20"/>
              </w:rPr>
              <w:t>                                                                    Correo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electrónico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E-Mail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Address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TableParagraph"/>
              <w:tabs>
                <w:tab w:pos="7131" w:val="left" w:leader="none"/>
              </w:tabs>
              <w:spacing w:line="240" w:lineRule="exact"/>
              <w:ind w:left="921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Tercero”/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“The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Signatory”</w:t>
              <w:tab/>
              <w:t>Fecha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1471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Signature</w:t>
            </w:r>
          </w:p>
        </w:tc>
      </w:tr>
    </w:tbl>
    <w:p>
      <w:pPr>
        <w:spacing w:before="203"/>
        <w:ind w:left="31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BANCARIOS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BANK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ACCOUNT DETAILS</w:t>
      </w: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298"/>
        <w:gridCol w:w="300"/>
        <w:gridCol w:w="298"/>
        <w:gridCol w:w="300"/>
        <w:gridCol w:w="300"/>
        <w:gridCol w:w="298"/>
        <w:gridCol w:w="300"/>
        <w:gridCol w:w="298"/>
        <w:gridCol w:w="302"/>
        <w:gridCol w:w="297"/>
        <w:gridCol w:w="297"/>
        <w:gridCol w:w="297"/>
        <w:gridCol w:w="297"/>
        <w:gridCol w:w="297"/>
        <w:gridCol w:w="295"/>
        <w:gridCol w:w="300"/>
        <w:gridCol w:w="297"/>
        <w:gridCol w:w="297"/>
        <w:gridCol w:w="295"/>
        <w:gridCol w:w="297"/>
        <w:gridCol w:w="297"/>
        <w:gridCol w:w="297"/>
        <w:gridCol w:w="295"/>
        <w:gridCol w:w="298"/>
        <w:gridCol w:w="300"/>
        <w:gridCol w:w="298"/>
        <w:gridCol w:w="296"/>
        <w:gridCol w:w="298"/>
        <w:gridCol w:w="298"/>
        <w:gridCol w:w="298"/>
        <w:gridCol w:w="296"/>
        <w:gridCol w:w="299"/>
        <w:gridCol w:w="337"/>
      </w:tblGrid>
      <w:tr>
        <w:trPr>
          <w:trHeight w:val="1860" w:hRule="atLeast"/>
        </w:trPr>
        <w:tc>
          <w:tcPr>
            <w:tcW w:w="10206" w:type="dxa"/>
            <w:gridSpan w:val="34"/>
          </w:tcPr>
          <w:p>
            <w:pPr>
              <w:pStyle w:val="TableParagraph"/>
              <w:tabs>
                <w:tab w:pos="10169" w:val="left" w:leader="none"/>
                <w:tab w:pos="10219" w:val="left" w:leader="none"/>
              </w:tabs>
              <w:spacing w:line="355" w:lineRule="auto" w:before="143"/>
              <w:ind w:left="39" w:right="-29"/>
              <w:rPr>
                <w:sz w:val="20"/>
              </w:rPr>
            </w:pPr>
            <w:r>
              <w:rPr>
                <w:sz w:val="20"/>
              </w:rPr>
              <w:t>Entidad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Bancaria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</w:t>
            </w:r>
            <w:r>
              <w:rPr>
                <w:w w:val="95"/>
                <w:sz w:val="20"/>
              </w:rPr>
              <w:t>                                                                                                                                                                                 Dirección</w:t>
            </w:r>
            <w:r>
              <w:rPr>
                <w:spacing w:val="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Sucursal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Branch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Address</w:t>
            </w:r>
            <w:r>
              <w:rPr>
                <w:sz w:val="20"/>
              </w:rPr>
              <w:t> 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5522" w:val="left" w:leader="none"/>
                <w:tab w:pos="5656" w:val="left" w:leader="none"/>
                <w:tab w:pos="10219" w:val="left" w:leader="none"/>
              </w:tabs>
              <w:spacing w:line="285" w:lineRule="auto"/>
              <w:ind w:left="39" w:right="-58"/>
              <w:rPr>
                <w:b/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SWIFT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(BIC)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_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Routing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 (ABA) </w:t>
            </w:r>
            <w:r>
              <w:rPr>
                <w:b/>
                <w:position w:val="7"/>
                <w:sz w:val="20"/>
              </w:rPr>
              <w:t>(1)</w:t>
            </w:r>
            <w:r>
              <w:rPr>
                <w:b/>
                <w:position w:val="7"/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CLABE</w:t>
            </w:r>
            <w:r>
              <w:rPr>
                <w:spacing w:val="-11"/>
                <w:sz w:val="20"/>
              </w:rPr>
              <w:t> </w:t>
            </w:r>
            <w:r>
              <w:rPr>
                <w:b/>
                <w:position w:val="7"/>
                <w:sz w:val="20"/>
              </w:rPr>
              <w:t>(2) </w:t>
            </w:r>
            <w:r>
              <w:rPr>
                <w:b/>
                <w:spacing w:val="1"/>
                <w:position w:val="7"/>
                <w:sz w:val="20"/>
              </w:rPr>
              <w:t> </w:t>
            </w:r>
            <w:r>
              <w:rPr>
                <w:b/>
                <w:w w:val="99"/>
                <w:position w:val="7"/>
                <w:sz w:val="20"/>
                <w:u w:val="single"/>
              </w:rPr>
              <w:t> </w:t>
            </w:r>
            <w:r>
              <w:rPr>
                <w:b/>
                <w:position w:val="7"/>
                <w:sz w:val="20"/>
                <w:u w:val="single"/>
              </w:rPr>
              <w:tab/>
            </w:r>
            <w:r>
              <w:rPr>
                <w:b/>
                <w:w w:val="33"/>
                <w:position w:val="7"/>
                <w:sz w:val="20"/>
                <w:u w:val="single"/>
              </w:rPr>
              <w:t> </w:t>
            </w:r>
          </w:p>
          <w:p>
            <w:pPr>
              <w:pStyle w:val="TableParagraph"/>
              <w:spacing w:line="313" w:lineRule="exact"/>
              <w:ind w:left="39"/>
              <w:rPr>
                <w:b/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36"/>
                <w:sz w:val="20"/>
              </w:rPr>
              <w:t> </w:t>
            </w:r>
            <w:r>
              <w:rPr>
                <w:b/>
                <w:position w:val="7"/>
                <w:sz w:val="20"/>
              </w:rPr>
              <w:t>(3)</w:t>
            </w:r>
          </w:p>
        </w:tc>
      </w:tr>
      <w:tr>
        <w:trPr>
          <w:trHeight w:val="371" w:hRule="atLeast"/>
        </w:trPr>
        <w:tc>
          <w:tcPr>
            <w:tcW w:w="339" w:type="dxa"/>
            <w:tcBorders>
              <w:left w:val="doub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right w:val="doub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188" w:lineRule="exact" w:before="0" w:after="0"/>
        <w:ind w:left="383" w:right="0" w:hanging="270"/>
        <w:jc w:val="left"/>
        <w:rPr>
          <w:b/>
          <w:sz w:val="20"/>
        </w:rPr>
      </w:pPr>
      <w:r>
        <w:rPr/>
        <w:pict>
          <v:rect style="position:absolute;margin-left:112.349998pt;margin-top:-37.518513pt;width:7.9pt;height:2.11pt;mso-position-horizontal-relative:page;mso-position-vertical-relative:paragraph;z-index:-15865856" id="docshape1" filled="true" fillcolor="#c0c0c0" stroked="false">
            <v:fill type="solid"/>
            <w10:wrap type="none"/>
          </v:rect>
        </w:pict>
      </w:r>
      <w:r>
        <w:rPr/>
        <w:pict>
          <v:rect style="position:absolute;margin-left:112.349998pt;margin-top:-53.408512pt;width:7.9pt;height:.17pt;mso-position-horizontal-relative:page;mso-position-vertical-relative:paragraph;z-index:-15865344" id="docshape2" filled="true" fillcolor="#c0c0c0" stroked="false">
            <v:fill type="solid"/>
            <w10:wrap type="none"/>
          </v:rect>
        </w:pict>
      </w:r>
      <w:r>
        <w:rPr/>
        <w:pict>
          <v:rect style="position:absolute;margin-left:360.200012pt;margin-top:-53.408512pt;width:7.9pt;height:18pt;mso-position-horizontal-relative:page;mso-position-vertical-relative:paragraph;z-index:-15864832" id="docshape3" filled="true" fillcolor="#c0c0c0" stroked="false">
            <v:fill type="solid"/>
            <w10:wrap type="none"/>
          </v:rect>
        </w:pict>
      </w:r>
      <w:r>
        <w:rPr/>
        <w:pict>
          <v:group style="position:absolute;margin-left:154.460007pt;margin-top:-35.408512pt;width:12.95pt;height:18pt;mso-position-horizontal-relative:page;mso-position-vertical-relative:paragraph;z-index:-15864320" id="docshapegroup4" coordorigin="3089,-708" coordsize="259,360">
            <v:rect style="position:absolute;left:3190;top:-709;width:158;height:360" id="docshape5" filled="true" fillcolor="#c0c0c0" stroked="false">
              <v:fill type="solid"/>
            </v:rect>
            <v:rect style="position:absolute;left:3089;top:-705;width:164;height:315" id="docshape6" filled="true" fillcolor="#bebebe" stroked="false">
              <v:fill type="solid"/>
            </v:rect>
            <w10:wrap type="none"/>
          </v:group>
        </w:pict>
      </w:r>
      <w:r>
        <w:rPr/>
        <w:pict>
          <v:rect style="position:absolute;margin-left:171.020004pt;margin-top:-53.23851pt;width:11.304pt;height:15.72pt;mso-position-horizontal-relative:page;mso-position-vertical-relative:paragraph;z-index:-15863808" id="docshape7" filled="true" fillcolor="#bebebe" stroked="false">
            <v:fill type="solid"/>
            <w10:wrap type="none"/>
          </v:rect>
        </w:pict>
      </w:r>
      <w:r>
        <w:rPr/>
        <w:pict>
          <v:shape style="position:absolute;margin-left:33.720001pt;margin-top:1.721473pt;width:13.45pt;height:33.6pt;mso-position-horizontal-relative:page;mso-position-vertical-relative:paragraph;z-index:-15863296" id="docshape8" coordorigin="674,34" coordsize="269,672" path="m943,462l674,462,674,706,943,706,943,462xm943,34l674,34,674,229,674,433,943,433,943,229,943,34xe" filled="true" fillcolor="#d2d2d2" stroked="false">
            <v:path arrowok="t"/>
            <v:fill type="solid"/>
            <w10:wrap type="none"/>
          </v:shape>
        </w:pict>
      </w:r>
      <w:r>
        <w:rPr>
          <w:b/>
          <w:color w:val="000000"/>
          <w:sz w:val="20"/>
          <w:shd w:fill="C0C0C0" w:color="auto" w:val="clear"/>
        </w:rPr>
        <w:t>Solo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cuentas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abiertas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en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EEUU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o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CANADA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/</w:t>
      </w:r>
      <w:r>
        <w:rPr>
          <w:b/>
          <w:color w:val="000000"/>
          <w:spacing w:val="-1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To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be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complete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only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if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the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bank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account</w:t>
      </w:r>
      <w:r>
        <w:rPr>
          <w:b/>
          <w:color w:val="000000"/>
          <w:spacing w:val="-5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is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opened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in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EEUU</w:t>
      </w:r>
      <w:r>
        <w:rPr>
          <w:b/>
          <w:color w:val="000000"/>
          <w:spacing w:val="-4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o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CANADA.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23" w:lineRule="exact" w:before="0" w:after="0"/>
        <w:ind w:left="383" w:right="0" w:hanging="270"/>
        <w:jc w:val="left"/>
        <w:rPr>
          <w:b/>
          <w:sz w:val="20"/>
        </w:rPr>
      </w:pPr>
      <w:r>
        <w:rPr>
          <w:b/>
          <w:color w:val="000000"/>
          <w:sz w:val="20"/>
          <w:shd w:fill="C0C0C0" w:color="auto" w:val="clear"/>
        </w:rPr>
        <w:t>Solo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cuentas abiertas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en</w:t>
      </w:r>
      <w:r>
        <w:rPr>
          <w:b/>
          <w:color w:val="000000"/>
          <w:spacing w:val="-1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MEXICO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/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To</w:t>
      </w:r>
      <w:r>
        <w:rPr>
          <w:b/>
          <w:color w:val="000000"/>
          <w:spacing w:val="-1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be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complete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only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if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the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bank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account</w:t>
      </w:r>
      <w:r>
        <w:rPr>
          <w:b/>
          <w:color w:val="000000"/>
          <w:spacing w:val="-1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is</w:t>
      </w:r>
      <w:r>
        <w:rPr>
          <w:b/>
          <w:color w:val="000000"/>
          <w:spacing w:val="-3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opened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in</w:t>
      </w:r>
      <w:r>
        <w:rPr>
          <w:b/>
          <w:color w:val="000000"/>
          <w:spacing w:val="-5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MEXICO.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5" w:after="0"/>
        <w:ind w:left="383" w:right="0" w:hanging="270"/>
        <w:jc w:val="left"/>
        <w:rPr>
          <w:b/>
          <w:sz w:val="20"/>
        </w:rPr>
      </w:pPr>
      <w:r>
        <w:rPr>
          <w:b/>
          <w:color w:val="000000"/>
          <w:spacing w:val="-1"/>
          <w:sz w:val="20"/>
          <w:shd w:fill="C0C0C0" w:color="auto" w:val="clear"/>
        </w:rPr>
        <w:t>Solo</w:t>
      </w:r>
      <w:r>
        <w:rPr>
          <w:b/>
          <w:color w:val="000000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cuentas</w:t>
      </w:r>
      <w:r>
        <w:rPr>
          <w:b/>
          <w:color w:val="000000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abiertas</w:t>
      </w:r>
      <w:r>
        <w:rPr>
          <w:b/>
          <w:color w:val="000000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en</w:t>
      </w:r>
      <w:r>
        <w:rPr>
          <w:b/>
          <w:color w:val="000000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UE/SEPA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/</w:t>
      </w:r>
      <w:r>
        <w:rPr>
          <w:b/>
          <w:color w:val="000000"/>
          <w:spacing w:val="1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To</w:t>
      </w:r>
      <w:r>
        <w:rPr>
          <w:b/>
          <w:color w:val="000000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be</w:t>
      </w:r>
      <w:r>
        <w:rPr>
          <w:b/>
          <w:color w:val="000000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complete</w:t>
      </w:r>
      <w:r>
        <w:rPr>
          <w:b/>
          <w:color w:val="000000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only if</w:t>
      </w:r>
      <w:r>
        <w:rPr>
          <w:b/>
          <w:color w:val="000000"/>
          <w:spacing w:val="-2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the</w:t>
      </w:r>
      <w:r>
        <w:rPr>
          <w:b/>
          <w:color w:val="000000"/>
          <w:spacing w:val="1"/>
          <w:sz w:val="20"/>
          <w:shd w:fill="C0C0C0" w:color="auto" w:val="clear"/>
        </w:rPr>
        <w:t> </w:t>
      </w:r>
      <w:r>
        <w:rPr>
          <w:b/>
          <w:color w:val="000000"/>
          <w:spacing w:val="-1"/>
          <w:sz w:val="20"/>
          <w:shd w:fill="C0C0C0" w:color="auto" w:val="clear"/>
        </w:rPr>
        <w:t>bank</w:t>
      </w:r>
      <w:r>
        <w:rPr>
          <w:b/>
          <w:color w:val="000000"/>
          <w:sz w:val="20"/>
          <w:shd w:fill="C0C0C0" w:color="auto" w:val="clear"/>
        </w:rPr>
        <w:t> account is</w:t>
      </w:r>
      <w:r>
        <w:rPr>
          <w:b/>
          <w:color w:val="000000"/>
          <w:spacing w:val="-1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opened in a country</w:t>
      </w:r>
      <w:r>
        <w:rPr>
          <w:b/>
          <w:color w:val="000000"/>
          <w:spacing w:val="-1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of</w:t>
      </w:r>
      <w:r>
        <w:rPr>
          <w:b/>
          <w:color w:val="000000"/>
          <w:spacing w:val="-1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E.U./SEPA</w:t>
      </w:r>
      <w:r>
        <w:rPr>
          <w:b/>
          <w:color w:val="000000"/>
          <w:spacing w:val="-18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zone</w:t>
      </w:r>
    </w:p>
    <w:p>
      <w:pPr>
        <w:spacing w:before="46"/>
        <w:ind w:left="282" w:right="0" w:firstLine="0"/>
        <w:jc w:val="left"/>
        <w:rPr>
          <w:b/>
          <w:sz w:val="25"/>
        </w:rPr>
      </w:pPr>
      <w:r>
        <w:rPr>
          <w:b/>
          <w:sz w:val="25"/>
        </w:rPr>
        <w:t>Solicitud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aplicación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Convenio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Doble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Imposición</w:t>
      </w:r>
      <w:r>
        <w:rPr>
          <w:b/>
          <w:spacing w:val="50"/>
          <w:sz w:val="25"/>
        </w:rPr>
        <w:t> </w:t>
      </w:r>
      <w:r>
        <w:rPr>
          <w:b/>
          <w:sz w:val="25"/>
        </w:rPr>
        <w:t>Double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Tax Agreement</w:t>
      </w:r>
    </w:p>
    <w:p>
      <w:pPr>
        <w:pStyle w:val="BodyText"/>
        <w:jc w:val="left"/>
        <w:rPr>
          <w:b/>
          <w:i w:val="0"/>
          <w:sz w:val="13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3"/>
        <w:gridCol w:w="5060"/>
      </w:tblGrid>
      <w:tr>
        <w:trPr>
          <w:trHeight w:val="1759" w:hRule="atLeast"/>
        </w:trPr>
        <w:tc>
          <w:tcPr>
            <w:tcW w:w="5063" w:type="dxa"/>
          </w:tcPr>
          <w:p>
            <w:pPr>
              <w:pStyle w:val="TableParagraph"/>
              <w:spacing w:before="3"/>
              <w:ind w:left="110" w:right="100"/>
              <w:jc w:val="both"/>
              <w:rPr>
                <w:sz w:val="18"/>
              </w:rPr>
            </w:pPr>
            <w:r>
              <w:rPr>
                <w:sz w:val="18"/>
              </w:rPr>
              <w:t>Habiendo entregado “Certificado de Residencia Fiscal”, emitido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Tributaria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país,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solicito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“Convenio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Imposición” firmado 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España.</w:t>
            </w:r>
          </w:p>
          <w:p>
            <w:pPr>
              <w:pStyle w:val="TableParagraph"/>
              <w:spacing w:before="2"/>
              <w:ind w:left="1785"/>
              <w:jc w:val="both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Solicitante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151" w:lineRule="exact"/>
              <w:ind w:left="110" w:right="-15"/>
              <w:rPr>
                <w:rFonts w:ascii="Arial" w:hAnsi="Arial"/>
                <w:sz w:val="14"/>
              </w:rPr>
            </w:pPr>
            <w:r>
              <w:rPr>
                <w:b/>
                <w:sz w:val="16"/>
              </w:rPr>
              <w:t>NOTA: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paises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Convenio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Doble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Imposición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España</w:t>
            </w:r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5060" w:type="dxa"/>
          </w:tcPr>
          <w:p>
            <w:pPr>
              <w:pStyle w:val="TableParagraph"/>
              <w:spacing w:before="3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Having surrendered “Certificate of Tax Residence”, issued by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Inland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Revenue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country,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request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“Double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Taxation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Agreement”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Spain.</w:t>
            </w:r>
          </w:p>
          <w:p>
            <w:pPr>
              <w:pStyle w:val="TableParagraph"/>
              <w:spacing w:before="2"/>
              <w:ind w:left="1773"/>
              <w:jc w:val="both"/>
              <w:rPr>
                <w:sz w:val="18"/>
              </w:rPr>
            </w:pPr>
            <w:r>
              <w:rPr>
                <w:sz w:val="18"/>
              </w:rPr>
              <w:t>applicant's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signature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151" w:lineRule="exact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countries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Double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Agreement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Spain.</w:t>
            </w:r>
          </w:p>
        </w:tc>
      </w:tr>
    </w:tbl>
    <w:p>
      <w:pPr>
        <w:pStyle w:val="BodyText"/>
        <w:spacing w:line="196" w:lineRule="auto" w:before="163"/>
        <w:ind w:left="282" w:right="158"/>
      </w:pPr>
      <w:r>
        <w:rPr>
          <w:i/>
        </w:rPr>
        <w:t>De acuerdo con lo dispuesto en la normativa vigente en materia de protección de datos personales, le informamos que al rellenar este formulario y enviarlo da</w:t>
      </w:r>
      <w:r>
        <w:rPr>
          <w:i/>
          <w:spacing w:val="1"/>
        </w:rPr>
        <w:t> </w:t>
      </w:r>
      <w:r>
        <w:rPr/>
        <w:t>su consentimiento a la Universidad de Castilla-La Mancha para tratar sus datos personales con el único fin de tramitar el pago de los derechos que se generen a</w:t>
      </w:r>
      <w:r>
        <w:rPr>
          <w:spacing w:val="-34"/>
        </w:rPr>
        <w:t> </w:t>
      </w:r>
      <w:r>
        <w:rPr/>
        <w:t>su</w:t>
      </w:r>
      <w:r>
        <w:rPr>
          <w:spacing w:val="-2"/>
        </w:rPr>
        <w:t> </w:t>
      </w:r>
      <w:r>
        <w:rPr/>
        <w:t>favor. Sus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cedidos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comunicados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terceros, salvo</w:t>
      </w:r>
      <w:r>
        <w:rPr>
          <w:spacing w:val="-2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legal, 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 caso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entidad bancaria.</w:t>
      </w:r>
    </w:p>
    <w:p>
      <w:pPr>
        <w:pStyle w:val="BodyText"/>
        <w:spacing w:line="196" w:lineRule="auto"/>
        <w:ind w:left="282" w:right="156"/>
      </w:pPr>
      <w:r>
        <w:rPr>
          <w:i/>
        </w:rPr>
        <w:t>Puede ejercitar los derechos de acceso, rectificación y supresión, así como los demás derechos recogidos en la normativa de protección de datos personales,</w:t>
      </w:r>
      <w:r>
        <w:rPr>
          <w:i/>
          <w:spacing w:val="1"/>
        </w:rPr>
        <w:t> </w:t>
      </w:r>
      <w:r>
        <w:rPr/>
        <w:t>mediante solicitud dirigida por escrito al delegado de protección de datos de la UCLM (Plaza de la Universidad, 2, 02071-Albacete) o en el correo electrónico</w:t>
      </w:r>
      <w:r>
        <w:rPr>
          <w:spacing w:val="1"/>
        </w:rPr>
        <w:t> </w:t>
      </w:r>
      <w:hyperlink r:id="rId6">
        <w:r>
          <w:rPr>
            <w:color w:val="0562C1"/>
            <w:u w:val="single" w:color="0562C1"/>
          </w:rPr>
          <w:t>proteccion.datos@uclm.es</w:t>
        </w:r>
        <w:r>
          <w:rPr/>
          <w:t>, </w:t>
        </w:r>
      </w:hyperlink>
      <w:r>
        <w:rPr/>
        <w:t>acompañando la petición de un documento que acredite su identidad. También tiene derecho a presentar una reclamación ante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 control</w:t>
      </w:r>
      <w:r>
        <w:rPr>
          <w:spacing w:val="-2"/>
        </w:rPr>
        <w:t> </w:t>
      </w:r>
      <w:r>
        <w:rPr/>
        <w:t>española</w:t>
      </w:r>
      <w:r>
        <w:rPr>
          <w:spacing w:val="-1"/>
        </w:rPr>
        <w:t> </w:t>
      </w:r>
      <w:hyperlink r:id="rId7">
        <w:r>
          <w:rPr/>
          <w:t>(</w:t>
        </w:r>
        <w:r>
          <w:rPr>
            <w:color w:val="0562C1"/>
            <w:u w:val="single" w:color="0562C1"/>
          </w:rPr>
          <w:t>www.aepd.es</w:t>
        </w:r>
        <w:r>
          <w:rPr/>
          <w:t>)</w:t>
        </w:r>
        <w:r>
          <w:rPr>
            <w:spacing w:val="-1"/>
          </w:rPr>
          <w:t> </w:t>
        </w:r>
      </w:hyperlink>
      <w:r>
        <w:rPr/>
        <w:t>si</w:t>
      </w:r>
      <w:r>
        <w:rPr>
          <w:spacing w:val="-2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ajusta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line="150" w:lineRule="exact"/>
        <w:ind w:left="282"/>
        <w:rPr>
          <w:i/>
        </w:rPr>
      </w:pPr>
      <w:r>
        <w:rPr>
          <w:i/>
        </w:rPr>
        <w:t>Puede</w:t>
      </w:r>
      <w:r>
        <w:rPr>
          <w:i/>
          <w:spacing w:val="17"/>
        </w:rPr>
        <w:t> </w:t>
      </w:r>
      <w:r>
        <w:rPr>
          <w:i/>
        </w:rPr>
        <w:t>obtener</w:t>
      </w:r>
      <w:r>
        <w:rPr>
          <w:i/>
          <w:spacing w:val="17"/>
        </w:rPr>
        <w:t> </w:t>
      </w:r>
      <w:r>
        <w:rPr>
          <w:i/>
        </w:rPr>
        <w:t>más</w:t>
      </w:r>
      <w:r>
        <w:rPr>
          <w:i/>
          <w:spacing w:val="20"/>
        </w:rPr>
        <w:t> </w:t>
      </w:r>
      <w:r>
        <w:rPr>
          <w:i/>
        </w:rPr>
        <w:t>información</w:t>
      </w:r>
      <w:r>
        <w:rPr>
          <w:i/>
          <w:spacing w:val="18"/>
        </w:rPr>
        <w:t> </w:t>
      </w:r>
      <w:r>
        <w:rPr>
          <w:i/>
        </w:rPr>
        <w:t>sobre</w:t>
      </w:r>
      <w:r>
        <w:rPr>
          <w:i/>
          <w:spacing w:val="18"/>
        </w:rPr>
        <w:t> </w:t>
      </w:r>
      <w:r>
        <w:rPr>
          <w:i/>
        </w:rPr>
        <w:t>el</w:t>
      </w:r>
      <w:r>
        <w:rPr>
          <w:i/>
          <w:spacing w:val="16"/>
        </w:rPr>
        <w:t> </w:t>
      </w:r>
      <w:r>
        <w:rPr>
          <w:i/>
        </w:rPr>
        <w:t>tratamiento</w:t>
      </w:r>
      <w:r>
        <w:rPr>
          <w:i/>
          <w:spacing w:val="17"/>
        </w:rPr>
        <w:t> </w:t>
      </w:r>
      <w:r>
        <w:rPr>
          <w:i/>
        </w:rPr>
        <w:t>de</w:t>
      </w:r>
      <w:r>
        <w:rPr>
          <w:i/>
          <w:spacing w:val="19"/>
        </w:rPr>
        <w:t> </w:t>
      </w:r>
      <w:r>
        <w:rPr>
          <w:i/>
        </w:rPr>
        <w:t>sus</w:t>
      </w:r>
      <w:r>
        <w:rPr>
          <w:i/>
          <w:spacing w:val="19"/>
        </w:rPr>
        <w:t> </w:t>
      </w:r>
      <w:r>
        <w:rPr>
          <w:i/>
        </w:rPr>
        <w:t>datos</w:t>
      </w:r>
      <w:r>
        <w:rPr>
          <w:i/>
          <w:spacing w:val="18"/>
        </w:rPr>
        <w:t> </w:t>
      </w:r>
      <w:r>
        <w:rPr>
          <w:i/>
        </w:rPr>
        <w:t>personales</w:t>
      </w:r>
      <w:r>
        <w:rPr>
          <w:i/>
          <w:spacing w:val="17"/>
        </w:rPr>
        <w:t> </w:t>
      </w:r>
      <w:r>
        <w:rPr>
          <w:i/>
        </w:rPr>
        <w:t>y</w:t>
      </w:r>
      <w:r>
        <w:rPr>
          <w:i/>
          <w:spacing w:val="21"/>
        </w:rPr>
        <w:t> </w:t>
      </w:r>
      <w:r>
        <w:rPr>
          <w:i/>
        </w:rPr>
        <w:t>descargar</w:t>
      </w:r>
      <w:r>
        <w:rPr>
          <w:i/>
          <w:spacing w:val="17"/>
        </w:rPr>
        <w:t> </w:t>
      </w:r>
      <w:r>
        <w:rPr>
          <w:i/>
        </w:rPr>
        <w:t>el</w:t>
      </w:r>
      <w:r>
        <w:rPr>
          <w:i/>
          <w:spacing w:val="17"/>
        </w:rPr>
        <w:t> </w:t>
      </w:r>
      <w:r>
        <w:rPr>
          <w:i/>
        </w:rPr>
        <w:t>Código</w:t>
      </w:r>
      <w:r>
        <w:rPr>
          <w:i/>
          <w:spacing w:val="18"/>
        </w:rPr>
        <w:t> </w:t>
      </w:r>
      <w:r>
        <w:rPr>
          <w:i/>
        </w:rPr>
        <w:t>de</w:t>
      </w:r>
      <w:r>
        <w:rPr>
          <w:i/>
          <w:spacing w:val="18"/>
        </w:rPr>
        <w:t> </w:t>
      </w:r>
      <w:r>
        <w:rPr>
          <w:i/>
        </w:rPr>
        <w:t>Conducta</w:t>
      </w:r>
      <w:r>
        <w:rPr>
          <w:i/>
          <w:spacing w:val="16"/>
        </w:rPr>
        <w:t> </w:t>
      </w:r>
      <w:r>
        <w:rPr>
          <w:i/>
        </w:rPr>
        <w:t>de</w:t>
      </w:r>
      <w:r>
        <w:rPr>
          <w:i/>
          <w:spacing w:val="19"/>
        </w:rPr>
        <w:t> </w:t>
      </w:r>
      <w:r>
        <w:rPr>
          <w:i/>
        </w:rPr>
        <w:t>Protección</w:t>
      </w:r>
      <w:r>
        <w:rPr>
          <w:i/>
          <w:spacing w:val="19"/>
        </w:rPr>
        <w:t> </w:t>
      </w:r>
      <w:r>
        <w:rPr>
          <w:i/>
        </w:rPr>
        <w:t>de</w:t>
      </w:r>
      <w:r>
        <w:rPr>
          <w:i/>
          <w:spacing w:val="17"/>
        </w:rPr>
        <w:t> </w:t>
      </w:r>
      <w:r>
        <w:rPr>
          <w:i/>
        </w:rPr>
        <w:t>Datos</w:t>
      </w:r>
      <w:r>
        <w:rPr>
          <w:i/>
          <w:spacing w:val="18"/>
        </w:rPr>
        <w:t> </w:t>
      </w:r>
      <w:r>
        <w:rPr>
          <w:i/>
        </w:rPr>
        <w:t>Personales</w:t>
      </w:r>
      <w:r>
        <w:rPr>
          <w:i/>
          <w:spacing w:val="17"/>
        </w:rPr>
        <w:t> </w:t>
      </w:r>
      <w:r>
        <w:rPr>
          <w:i/>
        </w:rPr>
        <w:t>en</w:t>
      </w:r>
      <w:r>
        <w:rPr>
          <w:i/>
          <w:spacing w:val="19"/>
        </w:rPr>
        <w:t> </w:t>
      </w:r>
      <w:r>
        <w:rPr>
          <w:i/>
        </w:rPr>
        <w:t>la</w:t>
      </w:r>
    </w:p>
    <w:p>
      <w:pPr>
        <w:pStyle w:val="BodyText"/>
        <w:spacing w:line="177" w:lineRule="exact"/>
        <w:ind w:left="282"/>
        <w:rPr>
          <w:i/>
        </w:rPr>
      </w:pPr>
      <w:r>
        <w:rPr>
          <w:i/>
        </w:rPr>
        <w:t>Universidad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Castilla‐La</w:t>
      </w:r>
      <w:r>
        <w:rPr>
          <w:i/>
          <w:spacing w:val="-4"/>
        </w:rPr>
        <w:t> </w:t>
      </w:r>
      <w:r>
        <w:rPr>
          <w:i/>
        </w:rPr>
        <w:t>Mancha</w:t>
      </w:r>
      <w:r>
        <w:rPr>
          <w:i/>
          <w:spacing w:val="-3"/>
        </w:rPr>
        <w:t> </w:t>
      </w:r>
      <w:r>
        <w:rPr>
          <w:i/>
        </w:rPr>
        <w:t>en </w:t>
      </w:r>
      <w:hyperlink r:id="rId8">
        <w:r>
          <w:rPr>
            <w:i/>
            <w:color w:val="0562C1"/>
            <w:u w:val="single" w:color="0562C1"/>
          </w:rPr>
          <w:t>www.uclm.es/psi.</w:t>
        </w:r>
      </w:hyperlink>
    </w:p>
    <w:p>
      <w:pPr>
        <w:pStyle w:val="BodyText"/>
        <w:spacing w:line="196" w:lineRule="auto" w:before="71"/>
        <w:ind w:left="253" w:right="106"/>
      </w:pPr>
      <w:r>
        <w:rPr>
          <w:i/>
        </w:rPr>
        <w:t>In</w:t>
      </w:r>
      <w:r>
        <w:rPr>
          <w:i/>
          <w:spacing w:val="-7"/>
        </w:rPr>
        <w:t> </w:t>
      </w:r>
      <w:r>
        <w:rPr>
          <w:i/>
        </w:rPr>
        <w:t>accordance</w:t>
      </w:r>
      <w:r>
        <w:rPr>
          <w:i/>
          <w:spacing w:val="-6"/>
        </w:rPr>
        <w:t> </w:t>
      </w:r>
      <w:r>
        <w:rPr>
          <w:i/>
        </w:rPr>
        <w:t>with</w:t>
      </w:r>
      <w:r>
        <w:rPr>
          <w:i/>
          <w:spacing w:val="-8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provisions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i/>
        </w:rPr>
        <w:t>current</w:t>
      </w:r>
      <w:r>
        <w:rPr>
          <w:i/>
          <w:spacing w:val="-8"/>
        </w:rPr>
        <w:t> </w:t>
      </w:r>
      <w:r>
        <w:rPr>
          <w:i/>
        </w:rPr>
        <w:t>legislation</w:t>
      </w:r>
      <w:r>
        <w:rPr>
          <w:i/>
          <w:spacing w:val="-5"/>
        </w:rPr>
        <w:t> </w:t>
      </w:r>
      <w:r>
        <w:rPr>
          <w:i/>
        </w:rPr>
        <w:t>related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protection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i/>
        </w:rPr>
        <w:t>personal</w:t>
      </w:r>
      <w:r>
        <w:rPr>
          <w:i/>
          <w:spacing w:val="-5"/>
        </w:rPr>
        <w:t> </w:t>
      </w:r>
      <w:r>
        <w:rPr>
          <w:i/>
        </w:rPr>
        <w:t>data,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University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i/>
        </w:rPr>
        <w:t>Castilla-La</w:t>
      </w:r>
      <w:r>
        <w:rPr>
          <w:i/>
          <w:spacing w:val="-6"/>
        </w:rPr>
        <w:t> </w:t>
      </w:r>
      <w:r>
        <w:rPr>
          <w:i/>
        </w:rPr>
        <w:t>Mancha</w:t>
      </w:r>
      <w:r>
        <w:rPr>
          <w:i/>
          <w:spacing w:val="-5"/>
        </w:rPr>
        <w:t> </w:t>
      </w:r>
      <w:r>
        <w:rPr>
          <w:i/>
        </w:rPr>
        <w:t>(Calle</w:t>
      </w:r>
      <w:r>
        <w:rPr>
          <w:i/>
          <w:spacing w:val="-5"/>
        </w:rPr>
        <w:t> </w:t>
      </w:r>
      <w:r>
        <w:rPr>
          <w:i/>
        </w:rPr>
        <w:t>Altagracia</w:t>
      </w:r>
      <w:r>
        <w:rPr>
          <w:i/>
          <w:spacing w:val="-8"/>
        </w:rPr>
        <w:t> </w:t>
      </w:r>
      <w:r>
        <w:rPr>
          <w:i/>
        </w:rPr>
        <w:t>50,</w:t>
      </w:r>
      <w:r>
        <w:rPr>
          <w:i/>
          <w:spacing w:val="-6"/>
        </w:rPr>
        <w:t> </w:t>
      </w:r>
      <w:r>
        <w:rPr>
          <w:i/>
        </w:rPr>
        <w:t>13071-</w:t>
      </w:r>
      <w:r>
        <w:rPr>
          <w:i/>
          <w:spacing w:val="1"/>
        </w:rPr>
        <w:t> </w:t>
      </w:r>
      <w:r>
        <w:rPr/>
        <w:t>Ciudad Real) is responsible for controlling your personal data. Your personal data will be handled to process royalty payments generated on your behalf pursuant</w:t>
      </w:r>
      <w:r>
        <w:rPr>
          <w:spacing w:val="-34"/>
        </w:rPr>
        <w:t> </w:t>
      </w:r>
      <w:r>
        <w:rPr/>
        <w:t>to</w:t>
      </w:r>
      <w:r>
        <w:rPr>
          <w:spacing w:val="-6"/>
        </w:rPr>
        <w:t> </w:t>
      </w:r>
      <w:r>
        <w:rPr/>
        <w:t>articles</w:t>
      </w:r>
      <w:r>
        <w:rPr>
          <w:spacing w:val="-6"/>
        </w:rPr>
        <w:t> </w:t>
      </w:r>
      <w:r>
        <w:rPr/>
        <w:t>6.1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9.2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RGDP.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data</w:t>
      </w:r>
      <w:r>
        <w:rPr>
          <w:spacing w:val="-8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sold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disclosed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third</w:t>
      </w:r>
      <w:r>
        <w:rPr>
          <w:spacing w:val="-5"/>
        </w:rPr>
        <w:t> </w:t>
      </w:r>
      <w:r>
        <w:rPr/>
        <w:t>parties</w:t>
      </w:r>
      <w:r>
        <w:rPr>
          <w:spacing w:val="-7"/>
        </w:rPr>
        <w:t> </w:t>
      </w:r>
      <w:r>
        <w:rPr/>
        <w:t>without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obtained</w:t>
      </w:r>
      <w:r>
        <w:rPr>
          <w:spacing w:val="-5"/>
        </w:rPr>
        <w:t> </w:t>
      </w:r>
      <w:r>
        <w:rPr/>
        <w:t>express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your</w:t>
      </w:r>
      <w:r>
        <w:rPr>
          <w:spacing w:val="-6"/>
        </w:rPr>
        <w:t> </w:t>
      </w:r>
      <w:r>
        <w:rPr/>
        <w:t>authorized</w:t>
      </w:r>
      <w:r>
        <w:rPr>
          <w:spacing w:val="-9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institution.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addition,</w:t>
      </w:r>
      <w:r>
        <w:rPr>
          <w:spacing w:val="-7"/>
        </w:rPr>
        <w:t> </w:t>
      </w:r>
      <w:r>
        <w:rPr/>
        <w:t>you</w:t>
      </w:r>
      <w:r>
        <w:rPr>
          <w:spacing w:val="-8"/>
        </w:rPr>
        <w:t> </w:t>
      </w:r>
      <w:r>
        <w:rPr/>
        <w:t>may</w:t>
      </w:r>
      <w:r>
        <w:rPr>
          <w:spacing w:val="-7"/>
        </w:rPr>
        <w:t> </w:t>
      </w:r>
      <w:r>
        <w:rPr/>
        <w:t>exercise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access,</w:t>
      </w:r>
      <w:r>
        <w:rPr>
          <w:spacing w:val="-6"/>
        </w:rPr>
        <w:t> </w:t>
      </w:r>
      <w:r>
        <w:rPr/>
        <w:t>alter,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supress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rights</w:t>
      </w:r>
      <w:r>
        <w:rPr>
          <w:spacing w:val="-8"/>
        </w:rPr>
        <w:t> </w:t>
      </w:r>
      <w:r>
        <w:rPr/>
        <w:t>set</w:t>
      </w:r>
      <w:r>
        <w:rPr>
          <w:spacing w:val="-5"/>
        </w:rPr>
        <w:t> </w:t>
      </w:r>
      <w:r>
        <w:rPr/>
        <w:t>forth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-6"/>
        </w:rPr>
        <w:t> </w:t>
      </w:r>
      <w:r>
        <w:rPr/>
        <w:t>Law,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sending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email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hyperlink r:id="rId9">
        <w:r>
          <w:rPr>
            <w:color w:val="0561C1"/>
            <w:u w:val="single" w:color="0561C1"/>
          </w:rPr>
          <w:t>protección.datos@uclm.es</w:t>
        </w:r>
        <w:r>
          <w:rPr>
            <w:color w:val="0561C1"/>
            <w:spacing w:val="-4"/>
            <w:u w:val="single" w:color="0561C1"/>
          </w:rPr>
          <w:t> </w:t>
        </w:r>
      </w:hyperlink>
      <w:r>
        <w:rPr/>
        <w:t>or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written</w:t>
      </w:r>
      <w:r>
        <w:rPr>
          <w:spacing w:val="-5"/>
        </w:rPr>
        <w:t> </w:t>
      </w:r>
      <w:r>
        <w:rPr/>
        <w:t>request</w:t>
      </w:r>
      <w:r>
        <w:rPr>
          <w:spacing w:val="-5"/>
        </w:rPr>
        <w:t> </w:t>
      </w:r>
      <w:r>
        <w:rPr/>
        <w:t>addressed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UCLM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officer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5"/>
        </w:rPr>
        <w:t> </w:t>
      </w:r>
      <w:r>
        <w:rPr/>
        <w:t>postal</w:t>
      </w:r>
      <w:r>
        <w:rPr>
          <w:spacing w:val="-5"/>
        </w:rPr>
        <w:t> </w:t>
      </w:r>
      <w:r>
        <w:rPr/>
        <w:t>address.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please,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UCLM</w:t>
      </w:r>
      <w:r>
        <w:rPr>
          <w:spacing w:val="1"/>
        </w:rPr>
        <w:t> </w:t>
      </w:r>
      <w:r>
        <w:rPr/>
        <w:t>website:</w:t>
      </w:r>
      <w:r>
        <w:rPr>
          <w:spacing w:val="1"/>
        </w:rPr>
        <w:t> </w:t>
      </w:r>
      <w:hyperlink r:id="rId8">
        <w:r>
          <w:rPr>
            <w:color w:val="0561C1"/>
            <w:u w:val="single" w:color="0561C1"/>
          </w:rPr>
          <w:t>www.uclm.es/ps</w:t>
        </w:r>
        <w:r>
          <w:rPr>
            <w:color w:val="0561C1"/>
          </w:rPr>
          <w:t>i</w:t>
        </w:r>
      </w:hyperlink>
      <w:r>
        <w:rPr/>
        <w:t>).</w:t>
      </w:r>
    </w:p>
    <w:sectPr>
      <w:type w:val="continuous"/>
      <w:pgSz w:w="11920" w:h="16850"/>
      <w:pgMar w:top="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383" w:hanging="26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6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1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2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4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5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6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7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8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libri" w:hAnsi="Calibri" w:eastAsia="Calibri" w:cs="Calibri"/>
      <w:i/>
      <w:i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838" w:right="333" w:hanging="646"/>
    </w:pPr>
    <w:rPr>
      <w:rFonts w:ascii="Calibri" w:hAnsi="Calibri" w:eastAsia="Calibri" w:cs="Calibri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83" w:hanging="27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roteccion.datos@uclm.es" TargetMode="External"/><Relationship Id="rId7" Type="http://schemas.openxmlformats.org/officeDocument/2006/relationships/hyperlink" Target="http://www.aepd.es/" TargetMode="External"/><Relationship Id="rId8" Type="http://schemas.openxmlformats.org/officeDocument/2006/relationships/hyperlink" Target="http://www.uclm.es/psi" TargetMode="External"/><Relationship Id="rId9" Type="http://schemas.openxmlformats.org/officeDocument/2006/relationships/hyperlink" Target="mailto:protecci&#195;&#402;&#194;&#179;n.datos@uclm.es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mjfernandez</dc:creator>
  <dc:title>FICHA DE TERCERO</dc:title>
  <dcterms:created xsi:type="dcterms:W3CDTF">2022-02-04T08:56:32Z</dcterms:created>
  <dcterms:modified xsi:type="dcterms:W3CDTF">2022-02-04T08:56:32Z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2022-02-04T00:00:00Z</vt:filetime>
  </property>
</Properties>
</file>